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Look w:val="04A0" w:firstRow="1" w:lastRow="0" w:firstColumn="1" w:lastColumn="0" w:noHBand="0" w:noVBand="1"/>
      </w:tblPr>
      <w:tblGrid>
        <w:gridCol w:w="1254"/>
        <w:gridCol w:w="1254"/>
        <w:gridCol w:w="1244"/>
        <w:gridCol w:w="1244"/>
        <w:gridCol w:w="1448"/>
        <w:gridCol w:w="1448"/>
        <w:gridCol w:w="1448"/>
      </w:tblGrid>
      <w:tr w:rsidR="002F14D5" w:rsidRPr="002F14D5" w14:paraId="1651A95B" w14:textId="77777777" w:rsidTr="002F14D5">
        <w:trPr>
          <w:trHeight w:val="315"/>
        </w:trPr>
        <w:tc>
          <w:tcPr>
            <w:tcW w:w="9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3C7CAEFB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r-Latn-RS"/>
                <w14:ligatures w14:val="none"/>
              </w:rPr>
              <w:t>SAVING IN DINARS ON 15 MONTHS</w:t>
            </w:r>
          </w:p>
        </w:tc>
      </w:tr>
      <w:tr w:rsidR="002F14D5" w:rsidRPr="002F14D5" w14:paraId="5748F2C8" w14:textId="77777777" w:rsidTr="002F14D5">
        <w:trPr>
          <w:trHeight w:val="315"/>
        </w:trPr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DAB730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The currency in which the client deposits the funds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2B28FF1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RSD</w:t>
            </w:r>
          </w:p>
        </w:tc>
      </w:tr>
      <w:tr w:rsidR="002F14D5" w:rsidRPr="002F14D5" w14:paraId="18B3A91B" w14:textId="77777777" w:rsidTr="002F14D5">
        <w:trPr>
          <w:trHeight w:val="315"/>
        </w:trPr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96C184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Deposit amount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68ABD25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1.000.000,00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3870643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3.000.000,00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E081FAA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5.000.000,00</w:t>
            </w:r>
          </w:p>
        </w:tc>
      </w:tr>
      <w:tr w:rsidR="002F14D5" w:rsidRPr="002F14D5" w14:paraId="769FEA73" w14:textId="77777777" w:rsidTr="002F14D5">
        <w:trPr>
          <w:trHeight w:val="315"/>
        </w:trPr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F6B3D76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Indexing criteria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1021AABE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Without indexing criteria</w:t>
            </w:r>
          </w:p>
        </w:tc>
      </w:tr>
      <w:tr w:rsidR="002F14D5" w:rsidRPr="002F14D5" w14:paraId="66460E98" w14:textId="77777777" w:rsidTr="002F14D5">
        <w:trPr>
          <w:trHeight w:val="315"/>
        </w:trPr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F23D27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Deposit tenor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F947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MONTHS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F939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MONTHS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724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MONTHS</w:t>
            </w:r>
          </w:p>
        </w:tc>
      </w:tr>
      <w:tr w:rsidR="002F14D5" w:rsidRPr="002F14D5" w14:paraId="0D47E11D" w14:textId="77777777" w:rsidTr="002F14D5">
        <w:trPr>
          <w:trHeight w:val="315"/>
        </w:trPr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AADA6D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NIR on an annual basis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4F14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5,10%*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970A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5,30%**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669A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5,50%***</w:t>
            </w:r>
          </w:p>
        </w:tc>
      </w:tr>
      <w:tr w:rsidR="002F14D5" w:rsidRPr="002F14D5" w14:paraId="03509F66" w14:textId="77777777" w:rsidTr="002F14D5">
        <w:trPr>
          <w:trHeight w:val="315"/>
        </w:trPr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93CDBC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Total calculated interest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619D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64.260,11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658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200.389,26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3D6E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346.669,73</w:t>
            </w:r>
          </w:p>
        </w:tc>
      </w:tr>
      <w:tr w:rsidR="002F14D5" w:rsidRPr="002F14D5" w14:paraId="19CC4044" w14:textId="77777777" w:rsidTr="002F14D5">
        <w:trPr>
          <w:trHeight w:val="315"/>
        </w:trPr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6FFB80A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Tax obligation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2303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1097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5D46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0,00</w:t>
            </w:r>
          </w:p>
        </w:tc>
      </w:tr>
      <w:tr w:rsidR="002F14D5" w:rsidRPr="002F14D5" w14:paraId="6AC1C8AC" w14:textId="77777777" w:rsidTr="002F14D5">
        <w:trPr>
          <w:trHeight w:val="315"/>
        </w:trPr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CA31AA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Total amount to be paid to the client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331B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1.064.260,11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5F51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3.200.389,26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500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5.346.669,73</w:t>
            </w:r>
          </w:p>
        </w:tc>
      </w:tr>
      <w:tr w:rsidR="002F14D5" w:rsidRPr="002F14D5" w14:paraId="7B24A1FE" w14:textId="77777777" w:rsidTr="002F14D5">
        <w:trPr>
          <w:trHeight w:val="315"/>
        </w:trPr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3C5DBF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EIR on an annual basis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28D3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5,11%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895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5,31%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257A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5,51%</w:t>
            </w:r>
          </w:p>
        </w:tc>
      </w:tr>
      <w:tr w:rsidR="002F14D5" w:rsidRPr="002F14D5" w14:paraId="3450A52E" w14:textId="77777777" w:rsidTr="002F14D5">
        <w:trPr>
          <w:trHeight w:val="300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83F6" w14:textId="77777777" w:rsidR="002F14D5" w:rsidRPr="002F14D5" w:rsidRDefault="002F14D5" w:rsidP="002F14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436A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2B8D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853B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0D70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55D5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A58A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2F14D5" w:rsidRPr="002F14D5" w14:paraId="393FD9B2" w14:textId="77777777" w:rsidTr="002F14D5">
        <w:trPr>
          <w:trHeight w:val="300"/>
        </w:trPr>
        <w:tc>
          <w:tcPr>
            <w:tcW w:w="49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ADE8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 xml:space="preserve">*In the amount of 0 to 2.000.000 RSD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48BE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61FD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ECE4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2F14D5" w:rsidRPr="002F14D5" w14:paraId="0A250970" w14:textId="77777777" w:rsidTr="002F14D5">
        <w:trPr>
          <w:trHeight w:val="300"/>
        </w:trPr>
        <w:tc>
          <w:tcPr>
            <w:tcW w:w="49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46AC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** In the amount of  2.00.001 to 4.000.000 RSD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197D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A48E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B4C1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2F14D5" w:rsidRPr="002F14D5" w14:paraId="470D8E93" w14:textId="77777777" w:rsidTr="002F14D5">
        <w:trPr>
          <w:trHeight w:val="300"/>
        </w:trPr>
        <w:tc>
          <w:tcPr>
            <w:tcW w:w="49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BF71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***In the amount over 4.000.001 RSD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1CE7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B55D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9CC2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2F14D5" w:rsidRPr="002F14D5" w14:paraId="732593CC" w14:textId="77777777" w:rsidTr="002F14D5">
        <w:trPr>
          <w:trHeight w:val="300"/>
        </w:trPr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7DE8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2BAF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C2E7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C1BB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E40C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8B46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CEB3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2F14D5" w:rsidRPr="002F14D5" w14:paraId="48495CF5" w14:textId="77777777" w:rsidTr="002F14D5">
        <w:trPr>
          <w:trHeight w:val="300"/>
        </w:trPr>
        <w:tc>
          <w:tcPr>
            <w:tcW w:w="49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F32C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2F14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EIR calculated on October 20, 2025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8E6A" w14:textId="77777777" w:rsidR="002F14D5" w:rsidRPr="002F14D5" w:rsidRDefault="002F14D5" w:rsidP="002F14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5187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536E" w14:textId="77777777" w:rsidR="002F14D5" w:rsidRPr="002F14D5" w:rsidRDefault="002F14D5" w:rsidP="002F1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</w:tbl>
    <w:p w14:paraId="1C4AE0DD" w14:textId="297FEC12" w:rsidR="00E56C52" w:rsidRDefault="00E56C52"/>
    <w:sectPr w:rsidR="00E56C52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7E6B" w14:textId="77777777" w:rsidR="007A29D3" w:rsidRDefault="007A29D3" w:rsidP="002F14D5">
      <w:pPr>
        <w:spacing w:after="0" w:line="240" w:lineRule="auto"/>
      </w:pPr>
      <w:r>
        <w:separator/>
      </w:r>
    </w:p>
  </w:endnote>
  <w:endnote w:type="continuationSeparator" w:id="0">
    <w:p w14:paraId="0E57A56D" w14:textId="77777777" w:rsidR="007A29D3" w:rsidRDefault="007A29D3" w:rsidP="002F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AA69" w14:textId="77777777" w:rsidR="007A29D3" w:rsidRDefault="007A29D3" w:rsidP="002F14D5">
      <w:pPr>
        <w:spacing w:after="0" w:line="240" w:lineRule="auto"/>
      </w:pPr>
      <w:r>
        <w:separator/>
      </w:r>
    </w:p>
  </w:footnote>
  <w:footnote w:type="continuationSeparator" w:id="0">
    <w:p w14:paraId="16DD27E3" w14:textId="77777777" w:rsidR="007A29D3" w:rsidRDefault="007A29D3" w:rsidP="002F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378B" w14:textId="0E62C502" w:rsidR="002F14D5" w:rsidRDefault="002F14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2C9B64" wp14:editId="39D999C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45248228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7297F" w14:textId="19DFC87A" w:rsidR="002F14D5" w:rsidRPr="002F14D5" w:rsidRDefault="002F14D5" w:rsidP="002F14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F14D5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C9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B57297F" w14:textId="19DFC87A" w:rsidR="002F14D5" w:rsidRPr="002F14D5" w:rsidRDefault="002F14D5" w:rsidP="002F14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F14D5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4EAD" w14:textId="5DD5CB9B" w:rsidR="002F14D5" w:rsidRDefault="002F14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F0E654" wp14:editId="3E97C14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2110616342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EFEFE" w14:textId="4C092CF7" w:rsidR="002F14D5" w:rsidRPr="002F14D5" w:rsidRDefault="002F14D5" w:rsidP="002F14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F14D5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0E6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D7EFEFE" w14:textId="4C092CF7" w:rsidR="002F14D5" w:rsidRPr="002F14D5" w:rsidRDefault="002F14D5" w:rsidP="002F14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F14D5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660D" w14:textId="07D09D04" w:rsidR="002F14D5" w:rsidRDefault="002F14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244A17" wp14:editId="6A7AC0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236955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55936" w14:textId="030C4BB5" w:rsidR="002F14D5" w:rsidRPr="002F14D5" w:rsidRDefault="002F14D5" w:rsidP="002F14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F14D5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44A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39155936" w14:textId="030C4BB5" w:rsidR="002F14D5" w:rsidRPr="002F14D5" w:rsidRDefault="002F14D5" w:rsidP="002F14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F14D5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0E"/>
    <w:rsid w:val="0016412A"/>
    <w:rsid w:val="002F14D5"/>
    <w:rsid w:val="006324B7"/>
    <w:rsid w:val="007A29D3"/>
    <w:rsid w:val="008A0921"/>
    <w:rsid w:val="00A06A0E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466590-A7B3-4B36-9B3D-49EA1849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A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1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2</cp:revision>
  <dcterms:created xsi:type="dcterms:W3CDTF">2025-11-04T09:47:00Z</dcterms:created>
  <dcterms:modified xsi:type="dcterms:W3CDTF">2025-11-04T09:48:00Z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2cd6399b,1a89f2e4,7dcd7316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2025-11-04T09:47:23Z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6c5eca34-081b-4845-ae93-b0c24fe61340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