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B188" w14:textId="77777777" w:rsidR="002C2B8D" w:rsidRPr="00066218" w:rsidRDefault="002C2B8D" w:rsidP="002C2B8D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066218">
        <w:rPr>
          <w:rFonts w:ascii="Arial Narrow" w:hAnsi="Arial Narrow" w:cstheme="minorHAnsi"/>
          <w:b/>
          <w:bCs/>
          <w:sz w:val="28"/>
          <w:szCs w:val="28"/>
        </w:rPr>
        <w:t>USLOVI ODOBRAVANJA I REPREZENTATIVNI PRIMERI</w:t>
      </w:r>
    </w:p>
    <w:p w14:paraId="384D8446" w14:textId="77777777" w:rsidR="002C2B8D" w:rsidRPr="00066218" w:rsidRDefault="002C2B8D" w:rsidP="002C2B8D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10D8516B" w14:textId="77777777" w:rsidR="002C2B8D" w:rsidRPr="00CA0056" w:rsidRDefault="002C2B8D" w:rsidP="002C2B8D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b/>
          <w:bCs/>
          <w:sz w:val="28"/>
          <w:szCs w:val="28"/>
        </w:rPr>
      </w:pPr>
      <w:r w:rsidRPr="00CA0056">
        <w:rPr>
          <w:rFonts w:ascii="Arial Narrow" w:hAnsi="Arial Narrow" w:cstheme="minorHAnsi"/>
          <w:b/>
          <w:bCs/>
          <w:sz w:val="28"/>
          <w:szCs w:val="28"/>
        </w:rPr>
        <w:t>Krediti za refinansiranje u RSD sa fiksnom kamatnom stopom sa osiguranjem lica za slučaj nemogućnosti otplate kredita (CPI osiguranje)</w:t>
      </w:r>
      <w:r>
        <w:rPr>
          <w:rFonts w:ascii="Arial Narrow" w:hAnsi="Arial Narrow" w:cstheme="minorHAnsi"/>
          <w:b/>
          <w:bCs/>
          <w:sz w:val="28"/>
          <w:szCs w:val="28"/>
        </w:rPr>
        <w:t>*</w:t>
      </w:r>
    </w:p>
    <w:tbl>
      <w:tblPr>
        <w:tblW w:w="8946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99"/>
      </w:tblGrid>
      <w:tr w:rsidR="002C2B8D" w:rsidRPr="00066218" w14:paraId="13428216" w14:textId="77777777" w:rsidTr="000A4732">
        <w:trPr>
          <w:trHeight w:val="370"/>
          <w:jc w:val="center"/>
        </w:trPr>
        <w:tc>
          <w:tcPr>
            <w:tcW w:w="8946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81D22" w14:textId="77777777" w:rsidR="002C2B8D" w:rsidRPr="00066218" w:rsidRDefault="002C2B8D" w:rsidP="000A4732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6621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2C2B8D" w:rsidRPr="00066218" w14:paraId="2B87BE4A" w14:textId="77777777" w:rsidTr="000A4732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854C92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KORISNICI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7814B" w14:textId="36AF429A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zaposlena lica sa redovnim mesečnim primanjima do RSD 100.000,00 </w:t>
            </w:r>
          </w:p>
        </w:tc>
      </w:tr>
      <w:tr w:rsidR="002C2B8D" w:rsidRPr="00066218" w14:paraId="5C9F3E71" w14:textId="77777777" w:rsidTr="000A4732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19BDE86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B472A7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2C2B8D" w:rsidRPr="00066218" w14:paraId="05A6CF7F" w14:textId="77777777" w:rsidTr="000A4732">
        <w:trPr>
          <w:trHeight w:val="490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42B63B8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9D6E8B" w14:textId="77777777" w:rsidR="002C2B8D" w:rsidRPr="00066218" w:rsidRDefault="002C2B8D" w:rsidP="000A4732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RSD  50.000,00 – </w:t>
            </w:r>
            <w:r>
              <w:rPr>
                <w:rFonts w:ascii="Arial Narrow" w:hAnsi="Arial Narrow" w:cstheme="minorHAnsi"/>
                <w:sz w:val="20"/>
                <w:szCs w:val="20"/>
              </w:rPr>
              <w:t>5.0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00.000,00 prema kreditnoj sposobnosti korisnika</w:t>
            </w:r>
          </w:p>
        </w:tc>
      </w:tr>
      <w:tr w:rsidR="002C2B8D" w:rsidRPr="00066218" w14:paraId="77AE801C" w14:textId="77777777" w:rsidTr="000A4732">
        <w:trPr>
          <w:trHeight w:val="10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B72FE7F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9A334A" w14:textId="77777777" w:rsidR="002C2B8D" w:rsidRPr="00066218" w:rsidRDefault="002C2B8D" w:rsidP="000A4732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od 13 do 71 mesec</w:t>
            </w:r>
          </w:p>
        </w:tc>
      </w:tr>
      <w:tr w:rsidR="002C2B8D" w:rsidRPr="00066218" w14:paraId="4501F0BD" w14:textId="77777777" w:rsidTr="000A4732">
        <w:trPr>
          <w:trHeight w:val="265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75B764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97608" w14:textId="77777777" w:rsidR="002C2B8D" w:rsidRPr="00066218" w:rsidRDefault="002C2B8D" w:rsidP="000A4732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2C2B8D" w:rsidRPr="00066218" w14:paraId="25E219A1" w14:textId="77777777" w:rsidTr="000A4732">
        <w:trPr>
          <w:trHeight w:val="101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67D68B6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26F718" w14:textId="77777777" w:rsidR="002C2B8D" w:rsidRPr="00066218" w:rsidRDefault="002C2B8D" w:rsidP="000A4732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2C2B8D" w:rsidRPr="00066218" w14:paraId="1AC18189" w14:textId="77777777" w:rsidTr="000A4732">
        <w:trPr>
          <w:trHeight w:val="26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DFDFB05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NOMINALNA KAMATNA STOPA (na godišnjem nivou, fiksna)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3DE3C" w14:textId="77777777" w:rsidR="002C2B8D" w:rsidRPr="00B17CF4" w:rsidRDefault="002C2B8D" w:rsidP="000A4732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6,95%</w:t>
            </w:r>
          </w:p>
        </w:tc>
      </w:tr>
      <w:tr w:rsidR="002C2B8D" w:rsidRPr="00066218" w14:paraId="62F55253" w14:textId="77777777" w:rsidTr="000A4732">
        <w:trPr>
          <w:trHeight w:val="18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93212A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C0B2C" w14:textId="77777777" w:rsidR="002C2B8D" w:rsidRPr="00066218" w:rsidRDefault="002C2B8D" w:rsidP="000A4732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2C2B8D" w:rsidRPr="00066218" w14:paraId="28B2C559" w14:textId="77777777" w:rsidTr="000A4732">
        <w:trPr>
          <w:trHeight w:val="261"/>
          <w:jc w:val="center"/>
        </w:trPr>
        <w:tc>
          <w:tcPr>
            <w:tcW w:w="4947" w:type="dxa"/>
            <w:shd w:val="clear" w:color="auto" w:fill="C00000"/>
            <w:vAlign w:val="center"/>
          </w:tcPr>
          <w:p w14:paraId="786434F5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0900B" w14:textId="77777777" w:rsidR="002C2B8D" w:rsidRPr="00B17CF4" w:rsidRDefault="002C2B8D" w:rsidP="000A4732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17CF4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</w:tc>
      </w:tr>
      <w:tr w:rsidR="002C2B8D" w:rsidRPr="00066218" w14:paraId="21BC2E9F" w14:textId="77777777" w:rsidTr="000A4732">
        <w:trPr>
          <w:trHeight w:val="261"/>
          <w:jc w:val="center"/>
        </w:trPr>
        <w:tc>
          <w:tcPr>
            <w:tcW w:w="4947" w:type="dxa"/>
            <w:shd w:val="clear" w:color="auto" w:fill="C00000"/>
            <w:vAlign w:val="center"/>
          </w:tcPr>
          <w:p w14:paraId="6D49A884" w14:textId="77777777" w:rsidR="002C2B8D" w:rsidRPr="00066218" w:rsidRDefault="002C2B8D" w:rsidP="000A473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POSEBAN USLOV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2D134" w14:textId="77777777" w:rsidR="002C2B8D" w:rsidRPr="00ED6DA8" w:rsidRDefault="002C2B8D" w:rsidP="000A47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2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D6DA8">
              <w:rPr>
                <w:rFonts w:ascii="Arial Narrow" w:hAnsi="Arial Narrow" w:cstheme="minorHAnsi"/>
                <w:sz w:val="20"/>
                <w:szCs w:val="20"/>
              </w:rPr>
              <w:t>zaposlenje kod trenutnog poslodavca minimum 6 meseci</w:t>
            </w:r>
          </w:p>
          <w:p w14:paraId="5BB09E77" w14:textId="77777777" w:rsidR="002C2B8D" w:rsidRPr="001A74BF" w:rsidRDefault="002C2B8D" w:rsidP="000A47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2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1A74BF">
              <w:rPr>
                <w:rFonts w:ascii="Arial Narrow" w:hAnsi="Arial Narrow" w:cstheme="minorHAnsi"/>
                <w:sz w:val="20"/>
                <w:szCs w:val="20"/>
              </w:rPr>
              <w:t xml:space="preserve">zaključenje CPI polise osiguranja </w:t>
            </w:r>
          </w:p>
        </w:tc>
      </w:tr>
      <w:tr w:rsidR="002C2B8D" w:rsidRPr="00066218" w14:paraId="24486EBA" w14:textId="77777777" w:rsidTr="000A4732">
        <w:trPr>
          <w:trHeight w:val="261"/>
          <w:jc w:val="center"/>
        </w:trPr>
        <w:tc>
          <w:tcPr>
            <w:tcW w:w="8946" w:type="dxa"/>
            <w:gridSpan w:val="2"/>
            <w:vAlign w:val="center"/>
          </w:tcPr>
          <w:p w14:paraId="4B55591C" w14:textId="77777777" w:rsidR="002C2B8D" w:rsidRPr="002E30FA" w:rsidRDefault="002C2B8D" w:rsidP="000A4732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E30FA">
              <w:rPr>
                <w:rFonts w:ascii="Arial Narrow" w:hAnsi="Arial Narrow" w:cstheme="minorHAnsi"/>
                <w:kern w:val="0"/>
                <w:sz w:val="20"/>
                <w:szCs w:val="20"/>
                <w14:ligatures w14:val="none"/>
              </w:rPr>
              <w:t>Obavezan prijem sredstava na tekući račun u visini mesečne obaveze po kreditu</w:t>
            </w:r>
          </w:p>
        </w:tc>
      </w:tr>
    </w:tbl>
    <w:p w14:paraId="09CC8A19" w14:textId="77777777" w:rsidR="002C2B8D" w:rsidRPr="00523FE7" w:rsidRDefault="002C2B8D" w:rsidP="002C2B8D">
      <w:pPr>
        <w:tabs>
          <w:tab w:val="left" w:pos="1335"/>
        </w:tabs>
        <w:rPr>
          <w:rFonts w:ascii="Arial Narrow" w:hAnsi="Arial Narrow" w:cstheme="minorHAnsi"/>
          <w:kern w:val="0"/>
          <w:sz w:val="20"/>
          <w:szCs w:val="20"/>
          <w14:ligatures w14:val="none"/>
        </w:rPr>
      </w:pPr>
      <w:r>
        <w:rPr>
          <w:rFonts w:ascii="Arial Narrow" w:hAnsi="Arial Narrow" w:cstheme="minorHAnsi"/>
          <w:sz w:val="28"/>
          <w:szCs w:val="28"/>
        </w:rPr>
        <w:t>*</w:t>
      </w:r>
      <w:r w:rsidRPr="00523FE7">
        <w:rPr>
          <w:rFonts w:ascii="Arial Narrow" w:hAnsi="Arial Narrow" w:cstheme="minorHAnsi"/>
          <w:kern w:val="0"/>
          <w:sz w:val="20"/>
          <w:szCs w:val="20"/>
          <w14:ligatures w14:val="none"/>
        </w:rPr>
        <w:t>Ovim kreditom mogu da se refinansiraju sva kreditna zaduženja Korisnika.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69"/>
      </w:tblGrid>
      <w:tr w:rsidR="002C2B8D" w:rsidRPr="0099037C" w14:paraId="0C67CDC5" w14:textId="77777777" w:rsidTr="000A4732">
        <w:trPr>
          <w:trHeight w:val="485"/>
          <w:jc w:val="center"/>
        </w:trPr>
        <w:tc>
          <w:tcPr>
            <w:tcW w:w="8916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A139" w14:textId="77777777" w:rsidR="002C2B8D" w:rsidRPr="0099037C" w:rsidRDefault="002C2B8D" w:rsidP="000A4732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</w:p>
        </w:tc>
      </w:tr>
      <w:tr w:rsidR="002C2B8D" w:rsidRPr="0099037C" w14:paraId="4C1B4DCE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ABAD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>Valuta u kojoj se ugovara kredit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CCAA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 xml:space="preserve">RSD </w:t>
            </w:r>
          </w:p>
        </w:tc>
      </w:tr>
      <w:tr w:rsidR="002C2B8D" w:rsidRPr="0099037C" w14:paraId="198FA625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AC94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Iznos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valuta u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kojoj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se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ugovara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9450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.000,00</w:t>
            </w:r>
          </w:p>
        </w:tc>
      </w:tr>
      <w:tr w:rsidR="002C2B8D" w:rsidRPr="0099037C" w14:paraId="761BB886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8E31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Rok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otplate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(period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koji se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ugovara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C2D9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71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mesec</w:t>
            </w:r>
            <w:proofErr w:type="spellEnd"/>
          </w:p>
        </w:tc>
      </w:tr>
      <w:tr w:rsidR="002C2B8D" w:rsidRPr="0099037C" w14:paraId="04E34FD9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E7A4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Godišnja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nominalna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kamatna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stopa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(NKS),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fiksna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34E6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6,95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2C2B8D" w:rsidRPr="0099037C" w14:paraId="3ACDC626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AE7B7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odobrenje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0D94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Bez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naknade</w:t>
            </w:r>
            <w:proofErr w:type="spellEnd"/>
          </w:p>
        </w:tc>
      </w:tr>
      <w:tr w:rsidR="002C2B8D" w:rsidRPr="0099037C" w14:paraId="327B45A3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826A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menica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(2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menice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D17C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100,00 </w:t>
            </w:r>
          </w:p>
        </w:tc>
      </w:tr>
      <w:tr w:rsidR="002C2B8D" w:rsidRPr="0099037C" w14:paraId="6F97DDF4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428A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izveštaja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Kreditnog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biroa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8BE7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246,00 </w:t>
            </w:r>
          </w:p>
        </w:tc>
      </w:tr>
      <w:tr w:rsidR="002C2B8D" w:rsidRPr="0099037C" w14:paraId="7329CA24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CCF5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premije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CPI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osiguranja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9B75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41.386,00</w:t>
            </w:r>
          </w:p>
        </w:tc>
      </w:tr>
      <w:tr w:rsidR="002C2B8D" w:rsidRPr="0099037C" w14:paraId="144DD917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C3FC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Mesečna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rata (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anuitet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6C98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17.217,12</w:t>
            </w:r>
          </w:p>
        </w:tc>
      </w:tr>
      <w:tr w:rsidR="002C2B8D" w:rsidRPr="0099037C" w14:paraId="48F6AA25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00FB" w14:textId="77777777" w:rsidR="002C2B8D" w:rsidRPr="008D052F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Ukupna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cena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kamata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troškovi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4473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264.147,92</w:t>
            </w:r>
          </w:p>
        </w:tc>
      </w:tr>
      <w:tr w:rsidR="002C2B8D" w:rsidRPr="0099037C" w14:paraId="3C890686" w14:textId="77777777" w:rsidTr="000A4732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A63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C5D9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Pr="00F20841">
              <w:rPr>
                <w:rFonts w:ascii="Arial Narrow" w:eastAsia="Calibri" w:hAnsi="Arial Narrow" w:cs="Calibri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14:ligatures w14:val="none"/>
              </w:rPr>
              <w:t>.264.147,92</w:t>
            </w:r>
          </w:p>
        </w:tc>
      </w:tr>
      <w:tr w:rsidR="002C2B8D" w:rsidRPr="0099037C" w14:paraId="08C7D7F5" w14:textId="77777777" w:rsidTr="000A4732">
        <w:trPr>
          <w:trHeight w:val="103"/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23B6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Efektivna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kamatna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stopa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(EKS)*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DF94" w14:textId="77777777" w:rsidR="002C2B8D" w:rsidRPr="0099037C" w:rsidRDefault="002C2B8D" w:rsidP="000A473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8,</w:t>
            </w:r>
            <w:proofErr w:type="gramStart"/>
            <w:r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83,</w:t>
            </w:r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  <w:proofErr w:type="gramEnd"/>
          </w:p>
        </w:tc>
      </w:tr>
    </w:tbl>
    <w:p w14:paraId="75B48567" w14:textId="77777777" w:rsidR="002C2B8D" w:rsidRPr="003B69DA" w:rsidRDefault="002C2B8D" w:rsidP="002C2B8D">
      <w:pPr>
        <w:spacing w:before="120" w:after="0" w:line="240" w:lineRule="auto"/>
        <w:ind w:left="-284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99037C">
        <w:rPr>
          <w:rFonts w:ascii="Arial Narrow" w:eastAsia="Calibri" w:hAnsi="Arial Narrow" w:cs="Calibri"/>
          <w:kern w:val="0"/>
          <w:sz w:val="18"/>
          <w:szCs w:val="18"/>
        </w:rPr>
        <w:t xml:space="preserve">        *Obračun je izvršen na dan</w:t>
      </w:r>
      <w:r>
        <w:rPr>
          <w:rFonts w:ascii="Arial Narrow" w:eastAsia="Calibri" w:hAnsi="Arial Narrow" w:cs="Calibri"/>
          <w:kern w:val="0"/>
          <w:sz w:val="18"/>
          <w:szCs w:val="18"/>
        </w:rPr>
        <w:t xml:space="preserve"> 08.09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.202</w:t>
      </w:r>
      <w:r>
        <w:rPr>
          <w:rFonts w:ascii="Arial Narrow" w:eastAsia="Calibri" w:hAnsi="Arial Narrow" w:cs="Calibri"/>
          <w:kern w:val="0"/>
          <w:sz w:val="18"/>
          <w:szCs w:val="18"/>
        </w:rPr>
        <w:t>5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 godine</w:t>
      </w:r>
    </w:p>
    <w:p w14:paraId="296EB17D" w14:textId="77777777" w:rsidR="002C2B8D" w:rsidRPr="0028670A" w:rsidRDefault="002C2B8D" w:rsidP="002C2B8D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p w14:paraId="394695C4" w14:textId="77777777" w:rsidR="00A31FE0" w:rsidRDefault="00A31FE0" w:rsidP="00A31FE0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3A634722" w14:textId="77777777" w:rsidR="002C2B8D" w:rsidRDefault="002C2B8D" w:rsidP="00A31FE0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3542053A" w14:textId="77777777" w:rsidR="002C2B8D" w:rsidRPr="00066218" w:rsidRDefault="002C2B8D" w:rsidP="00A31FE0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16E179A0" w14:textId="77777777" w:rsidR="00A31FE0" w:rsidRPr="00066218" w:rsidRDefault="00A31FE0" w:rsidP="00A31FE0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6303AC90" w14:textId="47BE114F" w:rsidR="00A31FE0" w:rsidRPr="00066218" w:rsidRDefault="00AD1A0E" w:rsidP="001864EC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b/>
          <w:bCs/>
          <w:sz w:val="28"/>
          <w:szCs w:val="28"/>
        </w:rPr>
      </w:pPr>
      <w:r>
        <w:rPr>
          <w:rFonts w:ascii="Arial Narrow" w:hAnsi="Arial Narrow" w:cstheme="minorHAnsi"/>
          <w:b/>
          <w:bCs/>
          <w:sz w:val="28"/>
          <w:szCs w:val="28"/>
        </w:rPr>
        <w:t>Kredit za refinansiranje</w:t>
      </w:r>
      <w:r w:rsidR="00B17CF4">
        <w:rPr>
          <w:rFonts w:ascii="Arial Narrow" w:hAnsi="Arial Narrow" w:cstheme="minorHAnsi"/>
          <w:b/>
          <w:bCs/>
          <w:sz w:val="28"/>
          <w:szCs w:val="28"/>
        </w:rPr>
        <w:t xml:space="preserve"> u RSD sa fiksnom kamatnom stopom</w:t>
      </w:r>
      <w:r w:rsidR="005E54D2">
        <w:rPr>
          <w:rFonts w:ascii="Arial Narrow" w:hAnsi="Arial Narrow" w:cstheme="minorHAnsi"/>
          <w:b/>
          <w:bCs/>
          <w:sz w:val="28"/>
          <w:szCs w:val="28"/>
        </w:rPr>
        <w:t>*</w:t>
      </w:r>
    </w:p>
    <w:tbl>
      <w:tblPr>
        <w:tblW w:w="8946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99"/>
      </w:tblGrid>
      <w:tr w:rsidR="00A31FE0" w:rsidRPr="00066218" w14:paraId="6035ED3F" w14:textId="77777777" w:rsidTr="0028670A">
        <w:trPr>
          <w:trHeight w:val="370"/>
          <w:jc w:val="center"/>
        </w:trPr>
        <w:tc>
          <w:tcPr>
            <w:tcW w:w="8946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000E6B" w14:textId="77777777" w:rsidR="00A31FE0" w:rsidRPr="00066218" w:rsidRDefault="00A31FE0" w:rsidP="00091BF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6621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7B35B4" w:rsidRPr="00066218" w14:paraId="40D358B6" w14:textId="77777777" w:rsidTr="00AD1A0E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F71915" w14:textId="03D3A4FA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KORISNICI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9FD9D" w14:textId="696CBF7E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zaposlena lica i penzioneri sa redovnim mesečnim primanjima do RSD 100.000,00 </w:t>
            </w:r>
          </w:p>
        </w:tc>
      </w:tr>
      <w:tr w:rsidR="007B35B4" w:rsidRPr="00066218" w14:paraId="6EEF5821" w14:textId="77777777" w:rsidTr="00AD1A0E">
        <w:trPr>
          <w:trHeight w:val="16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FDB6394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87E880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7B35B4" w:rsidRPr="00066218" w14:paraId="566D0B5B" w14:textId="77777777" w:rsidTr="00AD1A0E">
        <w:trPr>
          <w:trHeight w:val="490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54FF10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C9F947" w14:textId="2A2C5E03" w:rsidR="007B35B4" w:rsidRPr="00066218" w:rsidRDefault="007B35B4" w:rsidP="007B35B4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RSD  50.000,00 – </w:t>
            </w:r>
            <w:r w:rsidR="00F013AA">
              <w:rPr>
                <w:rFonts w:ascii="Arial Narrow" w:hAnsi="Arial Narrow" w:cstheme="minorHAnsi"/>
                <w:sz w:val="20"/>
                <w:szCs w:val="20"/>
              </w:rPr>
              <w:t>5</w:t>
            </w:r>
            <w:r>
              <w:rPr>
                <w:rFonts w:ascii="Arial Narrow" w:hAnsi="Arial Narrow" w:cstheme="minorHAnsi"/>
                <w:sz w:val="20"/>
                <w:szCs w:val="20"/>
              </w:rPr>
              <w:t>.0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00.000,00 prema kreditnoj sposobnosti korisnika</w:t>
            </w:r>
          </w:p>
        </w:tc>
      </w:tr>
      <w:tr w:rsidR="007B35B4" w:rsidRPr="00066218" w14:paraId="77C1EBAD" w14:textId="77777777" w:rsidTr="00AD1A0E">
        <w:trPr>
          <w:trHeight w:val="10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05997D9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327FC" w14:textId="36A03958" w:rsidR="007B35B4" w:rsidRPr="00066218" w:rsidRDefault="007B35B4" w:rsidP="007B35B4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od 13 do 71 mesec</w:t>
            </w:r>
          </w:p>
        </w:tc>
      </w:tr>
      <w:tr w:rsidR="007B35B4" w:rsidRPr="00066218" w14:paraId="4D13C0B0" w14:textId="77777777" w:rsidTr="00AD1A0E">
        <w:trPr>
          <w:trHeight w:val="265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57B32DF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B8BEC" w14:textId="77777777" w:rsidR="007B35B4" w:rsidRPr="00066218" w:rsidRDefault="007B35B4" w:rsidP="007B35B4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7B35B4" w:rsidRPr="00066218" w14:paraId="5A99EFD8" w14:textId="77777777" w:rsidTr="00AD1A0E">
        <w:trPr>
          <w:trHeight w:val="101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D4059E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84489" w14:textId="77777777" w:rsidR="007B35B4" w:rsidRPr="00066218" w:rsidRDefault="007B35B4" w:rsidP="007B35B4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7B35B4" w:rsidRPr="00066218" w14:paraId="2BA9B516" w14:textId="77777777" w:rsidTr="00AD1A0E">
        <w:trPr>
          <w:trHeight w:val="263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E931486" w14:textId="220B0C30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NOMINALNA KAMATNA STOPA (na godišnjem nivou, fiksna)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67A175" w14:textId="77B6CDAF" w:rsidR="007B35B4" w:rsidRPr="00B17CF4" w:rsidRDefault="007B35B4" w:rsidP="007B35B4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7,45%</w:t>
            </w:r>
          </w:p>
        </w:tc>
      </w:tr>
      <w:tr w:rsidR="007B35B4" w:rsidRPr="00066218" w14:paraId="5862A5F5" w14:textId="77777777" w:rsidTr="00AD1A0E">
        <w:trPr>
          <w:trHeight w:val="187"/>
          <w:jc w:val="center"/>
        </w:trPr>
        <w:tc>
          <w:tcPr>
            <w:tcW w:w="4947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94CD95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F96A2" w14:textId="77777777" w:rsidR="007B35B4" w:rsidRPr="00066218" w:rsidRDefault="007B35B4" w:rsidP="007B35B4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7B35B4" w:rsidRPr="00066218" w14:paraId="4042AEFF" w14:textId="77777777" w:rsidTr="00AD1A0E">
        <w:trPr>
          <w:trHeight w:val="261"/>
          <w:jc w:val="center"/>
        </w:trPr>
        <w:tc>
          <w:tcPr>
            <w:tcW w:w="4947" w:type="dxa"/>
            <w:shd w:val="clear" w:color="auto" w:fill="C00000"/>
            <w:vAlign w:val="center"/>
          </w:tcPr>
          <w:p w14:paraId="5B85916D" w14:textId="77777777" w:rsidR="007B35B4" w:rsidRPr="00066218" w:rsidRDefault="007B35B4" w:rsidP="007B35B4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3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200B9" w14:textId="77777777" w:rsidR="007B35B4" w:rsidRPr="00B17CF4" w:rsidRDefault="007B35B4" w:rsidP="007B35B4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17CF4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</w:tc>
      </w:tr>
      <w:tr w:rsidR="00CC7483" w:rsidRPr="00066218" w14:paraId="4B00ABF1" w14:textId="77777777" w:rsidTr="00CC7483">
        <w:trPr>
          <w:trHeight w:val="261"/>
          <w:jc w:val="center"/>
        </w:trPr>
        <w:tc>
          <w:tcPr>
            <w:tcW w:w="8946" w:type="dxa"/>
            <w:gridSpan w:val="2"/>
            <w:vAlign w:val="center"/>
          </w:tcPr>
          <w:p w14:paraId="1636AFBD" w14:textId="0FA1E5E8" w:rsidR="00CC7483" w:rsidRPr="00B17CF4" w:rsidRDefault="00CC7483" w:rsidP="00CC7483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kern w:val="0"/>
                <w:sz w:val="20"/>
                <w:szCs w:val="20"/>
                <w14:ligatures w14:val="none"/>
              </w:rPr>
              <w:t>Obavezan prijem sredstava na tekući račun u visini mesečne obaveze po kreditu</w:t>
            </w:r>
          </w:p>
        </w:tc>
      </w:tr>
    </w:tbl>
    <w:p w14:paraId="2AD5FC54" w14:textId="02ED60BC" w:rsidR="0028670A" w:rsidRPr="005E54D2" w:rsidRDefault="005E54D2" w:rsidP="0028670A">
      <w:pPr>
        <w:tabs>
          <w:tab w:val="left" w:pos="1335"/>
        </w:tabs>
        <w:rPr>
          <w:rFonts w:ascii="Arial Narrow" w:hAnsi="Arial Narrow" w:cstheme="minorHAnsi"/>
          <w:kern w:val="0"/>
          <w:sz w:val="20"/>
          <w:szCs w:val="20"/>
          <w14:ligatures w14:val="none"/>
        </w:rPr>
      </w:pPr>
      <w:r>
        <w:rPr>
          <w:rFonts w:ascii="Arial Narrow" w:hAnsi="Arial Narrow" w:cstheme="minorHAnsi"/>
          <w:sz w:val="28"/>
          <w:szCs w:val="28"/>
        </w:rPr>
        <w:t>*</w:t>
      </w:r>
      <w:r w:rsidRPr="00523FE7">
        <w:rPr>
          <w:rFonts w:ascii="Arial Narrow" w:hAnsi="Arial Narrow" w:cstheme="minorHAnsi"/>
          <w:kern w:val="0"/>
          <w:sz w:val="20"/>
          <w:szCs w:val="20"/>
          <w14:ligatures w14:val="none"/>
        </w:rPr>
        <w:t>Ovim kreditom mogu da se refinansiraju sva kreditna zaduženja Korisnika.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3969"/>
      </w:tblGrid>
      <w:tr w:rsidR="00AD1A0E" w:rsidRPr="0099037C" w14:paraId="48D01A95" w14:textId="77777777" w:rsidTr="00162BB2">
        <w:trPr>
          <w:trHeight w:val="485"/>
          <w:jc w:val="center"/>
        </w:trPr>
        <w:tc>
          <w:tcPr>
            <w:tcW w:w="8916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7311" w14:textId="77777777" w:rsidR="00AD1A0E" w:rsidRPr="0099037C" w:rsidRDefault="00AD1A0E" w:rsidP="00162BB2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</w:p>
        </w:tc>
      </w:tr>
      <w:tr w:rsidR="00AD1A0E" w:rsidRPr="0099037C" w14:paraId="3D2A57EB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960F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>Valuta u kojoj se ugovara kredit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B09E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 xml:space="preserve">RSD </w:t>
            </w:r>
          </w:p>
        </w:tc>
      </w:tr>
      <w:tr w:rsidR="00AD1A0E" w:rsidRPr="0099037C" w14:paraId="75D54308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A6E5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Iznos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valuta u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kojoj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se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ugovara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4E78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.000,00</w:t>
            </w:r>
          </w:p>
        </w:tc>
      </w:tr>
      <w:tr w:rsidR="00AD1A0E" w:rsidRPr="0099037C" w14:paraId="3CAC5C83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8A43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Rok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otplate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(period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koji se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ugovara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E5A8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71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mesec</w:t>
            </w:r>
            <w:proofErr w:type="spellEnd"/>
          </w:p>
        </w:tc>
      </w:tr>
      <w:tr w:rsidR="00AD1A0E" w:rsidRPr="0099037C" w14:paraId="5EC2BE1B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D872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Godišnja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nominalna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kamatna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stopa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(NKS),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fiksna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527F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7,45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AD1A0E" w:rsidRPr="0099037C" w14:paraId="5B87B8A0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0831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odobrenje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3FB4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Bez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naknade</w:t>
            </w:r>
            <w:proofErr w:type="spellEnd"/>
          </w:p>
        </w:tc>
      </w:tr>
      <w:tr w:rsidR="00AD1A0E" w:rsidRPr="0099037C" w14:paraId="065CE93F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C2F9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menica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(2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menice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E6CB3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100,00 </w:t>
            </w:r>
          </w:p>
        </w:tc>
      </w:tr>
      <w:tr w:rsidR="00AD1A0E" w:rsidRPr="0099037C" w14:paraId="5B781238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C923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izveštaja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Kreditnog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biroa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26D9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246,00 </w:t>
            </w:r>
          </w:p>
        </w:tc>
      </w:tr>
      <w:tr w:rsidR="00AD1A0E" w:rsidRPr="0099037C" w14:paraId="57F5E362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E1CF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Mesečna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rata (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anuitet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9885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17.457,55</w:t>
            </w:r>
          </w:p>
        </w:tc>
      </w:tr>
      <w:tr w:rsidR="00AD1A0E" w:rsidRPr="0099037C" w14:paraId="4E51FABB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01DE" w14:textId="77777777" w:rsidR="00AD1A0E" w:rsidRPr="008D052F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Ukupna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cena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kamata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troškovi</w:t>
            </w:r>
            <w:proofErr w:type="spellEnd"/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69BC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239.831,98</w:t>
            </w:r>
          </w:p>
        </w:tc>
      </w:tr>
      <w:tr w:rsidR="00AD1A0E" w:rsidRPr="0099037C" w14:paraId="70E9EF77" w14:textId="77777777" w:rsidTr="00AD1A0E">
        <w:trPr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C2EF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1B60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1.239.831,98</w:t>
            </w:r>
          </w:p>
        </w:tc>
      </w:tr>
      <w:tr w:rsidR="00AD1A0E" w:rsidRPr="0099037C" w14:paraId="445C319A" w14:textId="77777777" w:rsidTr="00AD1A0E">
        <w:trPr>
          <w:trHeight w:val="30"/>
          <w:jc w:val="center"/>
        </w:trPr>
        <w:tc>
          <w:tcPr>
            <w:tcW w:w="4947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8DE8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Efektivna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kamatna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stopa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(EKS)*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E9DA" w14:textId="77777777" w:rsidR="00AD1A0E" w:rsidRPr="0099037C" w:rsidRDefault="00AD1A0E" w:rsidP="00162BB2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7,72</w:t>
            </w:r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</w:tbl>
    <w:p w14:paraId="41B05E80" w14:textId="77777777" w:rsidR="00B17CF4" w:rsidRPr="003B69DA" w:rsidRDefault="00B17CF4" w:rsidP="00B17CF4">
      <w:pPr>
        <w:spacing w:before="120" w:after="0" w:line="240" w:lineRule="auto"/>
        <w:ind w:left="-284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99037C">
        <w:rPr>
          <w:rFonts w:ascii="Arial Narrow" w:eastAsia="Calibri" w:hAnsi="Arial Narrow" w:cs="Calibri"/>
          <w:kern w:val="0"/>
          <w:sz w:val="18"/>
          <w:szCs w:val="18"/>
        </w:rPr>
        <w:t xml:space="preserve">        *Obračun je izvršen na dan</w:t>
      </w:r>
      <w:r>
        <w:rPr>
          <w:rFonts w:ascii="Arial Narrow" w:eastAsia="Calibri" w:hAnsi="Arial Narrow" w:cs="Calibri"/>
          <w:kern w:val="0"/>
          <w:sz w:val="18"/>
          <w:szCs w:val="18"/>
        </w:rPr>
        <w:t xml:space="preserve"> 08.09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.202</w:t>
      </w:r>
      <w:r>
        <w:rPr>
          <w:rFonts w:ascii="Arial Narrow" w:eastAsia="Calibri" w:hAnsi="Arial Narrow" w:cs="Calibri"/>
          <w:kern w:val="0"/>
          <w:sz w:val="18"/>
          <w:szCs w:val="18"/>
        </w:rPr>
        <w:t>5</w:t>
      </w:r>
      <w:r w:rsidRPr="0099037C">
        <w:rPr>
          <w:rFonts w:ascii="Arial Narrow" w:eastAsia="Calibri" w:hAnsi="Arial Narrow" w:cs="Calibri"/>
          <w:kern w:val="0"/>
          <w:sz w:val="18"/>
          <w:szCs w:val="18"/>
        </w:rPr>
        <w:t>. godine</w:t>
      </w:r>
    </w:p>
    <w:p w14:paraId="445D66D2" w14:textId="77777777" w:rsidR="00B17CF4" w:rsidRPr="0028670A" w:rsidRDefault="00B17CF4" w:rsidP="0028670A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sectPr w:rsidR="00B17CF4" w:rsidRPr="0028670A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6282" w14:textId="77777777" w:rsidR="009E3B70" w:rsidRDefault="009E3B70" w:rsidP="00D65C9C">
      <w:pPr>
        <w:spacing w:after="0" w:line="240" w:lineRule="auto"/>
      </w:pPr>
      <w:r>
        <w:separator/>
      </w:r>
    </w:p>
  </w:endnote>
  <w:endnote w:type="continuationSeparator" w:id="0">
    <w:p w14:paraId="72AF81B7" w14:textId="77777777" w:rsidR="009E3B70" w:rsidRDefault="009E3B70" w:rsidP="00D6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3E82" w14:textId="77777777" w:rsidR="009E3B70" w:rsidRDefault="009E3B70" w:rsidP="00D65C9C">
      <w:pPr>
        <w:spacing w:after="0" w:line="240" w:lineRule="auto"/>
      </w:pPr>
      <w:r>
        <w:separator/>
      </w:r>
    </w:p>
  </w:footnote>
  <w:footnote w:type="continuationSeparator" w:id="0">
    <w:p w14:paraId="446F9F32" w14:textId="77777777" w:rsidR="009E3B70" w:rsidRDefault="009E3B70" w:rsidP="00D6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E214" w14:textId="6010122D" w:rsidR="00ED6DA8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962E66" wp14:editId="508043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87380240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87797" w14:textId="6C10A907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62E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9.8pt;margin-top:0;width:61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19F87797" w14:textId="6C10A907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008" w14:textId="1FCA95E5" w:rsidR="00D65C9C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E5448A" wp14:editId="4F8C4D81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1568079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6A37A" w14:textId="544A7854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54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9.8pt;margin-top:0;width:61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5BD6A37A" w14:textId="544A7854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722">
      <w:rPr>
        <w:noProof/>
      </w:rPr>
      <w:drawing>
        <wp:anchor distT="0" distB="0" distL="114300" distR="114300" simplePos="0" relativeHeight="251659264" behindDoc="0" locked="0" layoutInCell="1" allowOverlap="1" wp14:anchorId="78B27EE5" wp14:editId="204BDD3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577340" cy="454686"/>
          <wp:effectExtent l="0" t="0" r="3810" b="254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54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3EC6" w14:textId="05B2BB30" w:rsidR="00ED6DA8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3C108" wp14:editId="6580B6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92103904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E3C13" w14:textId="5A6375C0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3C1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E4E3C13" w14:textId="5A6375C0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5A6"/>
    <w:multiLevelType w:val="hybridMultilevel"/>
    <w:tmpl w:val="C930E3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24911"/>
    <w:multiLevelType w:val="hybridMultilevel"/>
    <w:tmpl w:val="BD42262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046DA"/>
    <w:multiLevelType w:val="hybridMultilevel"/>
    <w:tmpl w:val="A5C4F2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1737">
    <w:abstractNumId w:val="0"/>
  </w:num>
  <w:num w:numId="2" w16cid:durableId="442920019">
    <w:abstractNumId w:val="2"/>
  </w:num>
  <w:num w:numId="3" w16cid:durableId="17650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C"/>
    <w:rsid w:val="00066218"/>
    <w:rsid w:val="00110545"/>
    <w:rsid w:val="00143DD0"/>
    <w:rsid w:val="001864EC"/>
    <w:rsid w:val="0028670A"/>
    <w:rsid w:val="002C2B8D"/>
    <w:rsid w:val="002F656C"/>
    <w:rsid w:val="003709FD"/>
    <w:rsid w:val="00411DF8"/>
    <w:rsid w:val="00460722"/>
    <w:rsid w:val="004A0C3F"/>
    <w:rsid w:val="004C425B"/>
    <w:rsid w:val="005A16A7"/>
    <w:rsid w:val="005E54D2"/>
    <w:rsid w:val="006726B8"/>
    <w:rsid w:val="00702EF9"/>
    <w:rsid w:val="0071577A"/>
    <w:rsid w:val="007B35B4"/>
    <w:rsid w:val="007D6FD0"/>
    <w:rsid w:val="008A6B2B"/>
    <w:rsid w:val="0093532B"/>
    <w:rsid w:val="00991468"/>
    <w:rsid w:val="009C1582"/>
    <w:rsid w:val="009E3B70"/>
    <w:rsid w:val="00A264D7"/>
    <w:rsid w:val="00A31FE0"/>
    <w:rsid w:val="00A40DF8"/>
    <w:rsid w:val="00A43500"/>
    <w:rsid w:val="00AA6F0A"/>
    <w:rsid w:val="00AD1A0E"/>
    <w:rsid w:val="00AE3AF4"/>
    <w:rsid w:val="00B17CF4"/>
    <w:rsid w:val="00BE274D"/>
    <w:rsid w:val="00CC7483"/>
    <w:rsid w:val="00D65C9C"/>
    <w:rsid w:val="00DC1F7E"/>
    <w:rsid w:val="00DC52D1"/>
    <w:rsid w:val="00E87FC2"/>
    <w:rsid w:val="00ED6DA8"/>
    <w:rsid w:val="00F013AA"/>
    <w:rsid w:val="00F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62FEE"/>
  <w15:chartTrackingRefBased/>
  <w15:docId w15:val="{F71D0A37-A077-4E81-B36F-5F98539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E0"/>
  </w:style>
  <w:style w:type="paragraph" w:styleId="Heading1">
    <w:name w:val="heading 1"/>
    <w:basedOn w:val="Normal"/>
    <w:next w:val="Normal"/>
    <w:link w:val="Heading1Char"/>
    <w:uiPriority w:val="9"/>
    <w:qFormat/>
    <w:rsid w:val="00D6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9C"/>
  </w:style>
  <w:style w:type="paragraph" w:styleId="Footer">
    <w:name w:val="footer"/>
    <w:basedOn w:val="Normal"/>
    <w:link w:val="Foot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Mirko Erdeljanin</cp:lastModifiedBy>
  <cp:revision>2</cp:revision>
  <dcterms:created xsi:type="dcterms:W3CDTF">2025-09-12T08:09:00Z</dcterms:created>
  <dcterms:modified xsi:type="dcterms:W3CDTF">2025-09-12T08:09:00Z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1d54e8e0,34152aa6,18c6c91d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2025-08-08T07:15:51Z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bb00d108-29b1-4f96-bd28-7446f74a22bd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