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5A" w:rsidRPr="00C473EC" w:rsidRDefault="009D1090" w:rsidP="008C645A">
      <w:pPr>
        <w:jc w:val="center"/>
        <w:rPr>
          <w:rFonts w:ascii="Arial Narrow" w:hAnsi="Arial Narrow"/>
          <w:b/>
          <w:sz w:val="28"/>
        </w:rPr>
      </w:pPr>
      <w:r w:rsidRPr="00C473EC">
        <w:rPr>
          <w:rFonts w:ascii="Arial Narrow" w:hAnsi="Arial Narrow"/>
          <w:b/>
          <w:sz w:val="28"/>
        </w:rPr>
        <w:t xml:space="preserve">CONDITIONS OF APPROVAL AND REPRESENTATIVE EXAMPLES </w:t>
      </w:r>
    </w:p>
    <w:p w:rsidR="009D1090" w:rsidRPr="00427BF0" w:rsidRDefault="009D1090" w:rsidP="008C645A">
      <w:pPr>
        <w:jc w:val="center"/>
        <w:rPr>
          <w:rFonts w:ascii="Arial Narrow" w:hAnsi="Arial Narrow"/>
          <w:b/>
        </w:rPr>
      </w:pPr>
    </w:p>
    <w:p w:rsidR="008C645A" w:rsidRPr="00C473EC" w:rsidRDefault="00E9436D" w:rsidP="006C5718">
      <w:pPr>
        <w:pStyle w:val="ListParagraph"/>
        <w:numPr>
          <w:ilvl w:val="0"/>
          <w:numId w:val="3"/>
        </w:numPr>
        <w:rPr>
          <w:rFonts w:ascii="Arial Narrow" w:hAnsi="Arial Narrow"/>
          <w:sz w:val="28"/>
        </w:rPr>
      </w:pPr>
      <w:r w:rsidRPr="00C473EC">
        <w:rPr>
          <w:rFonts w:ascii="Arial Narrow" w:hAnsi="Arial Narrow" w:cs="Arial"/>
          <w:b/>
          <w:sz w:val="28"/>
        </w:rPr>
        <w:t xml:space="preserve">Loan for the purchase of motor vehicles in RSD with a fixed interest rate </w:t>
      </w:r>
    </w:p>
    <w:p w:rsidR="006C5718" w:rsidRPr="00EE67C4" w:rsidRDefault="006C5718" w:rsidP="006C5718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518"/>
        <w:gridCol w:w="5058"/>
      </w:tblGrid>
      <w:tr w:rsidR="008C645A" w:rsidRPr="00427BF0" w:rsidTr="005307BE">
        <w:tc>
          <w:tcPr>
            <w:tcW w:w="9576" w:type="dxa"/>
            <w:gridSpan w:val="2"/>
            <w:shd w:val="clear" w:color="auto" w:fill="FF0000"/>
          </w:tcPr>
          <w:p w:rsidR="008C645A" w:rsidRPr="00427BF0" w:rsidRDefault="00E9436D" w:rsidP="00427BF0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880694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5058" w:type="dxa"/>
          </w:tcPr>
          <w:p w:rsidR="008C645A" w:rsidRPr="00427BF0" w:rsidRDefault="008C645A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RSD 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  <w:vAlign w:val="center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INDEXING CRITERIA</w:t>
            </w:r>
          </w:p>
        </w:tc>
        <w:tc>
          <w:tcPr>
            <w:tcW w:w="5058" w:type="dxa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no indexing criteria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  <w:vAlign w:val="center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5058" w:type="dxa"/>
          </w:tcPr>
          <w:p w:rsidR="008C645A" w:rsidRPr="00427BF0" w:rsidRDefault="00E9436D" w:rsidP="00C473EC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RSD 240,000.00 - 4,000,000.00 and in accordance with the creditworthiness of the </w:t>
            </w:r>
            <w:r w:rsidR="00C473EC">
              <w:rPr>
                <w:rFonts w:ascii="Arial Narrow" w:hAnsi="Arial Narrow"/>
              </w:rPr>
              <w:t>user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</w:rPr>
              <w:t>REPAYMENT PERIOD</w:t>
            </w:r>
          </w:p>
        </w:tc>
        <w:tc>
          <w:tcPr>
            <w:tcW w:w="5058" w:type="dxa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from 13 to 84 months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5058" w:type="dxa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without deposit / </w:t>
            </w:r>
            <w:r w:rsidR="00644C4A" w:rsidRPr="00427BF0">
              <w:rPr>
                <w:rFonts w:ascii="Arial Narrow" w:hAnsi="Arial Narrow"/>
              </w:rPr>
              <w:t>participation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5058" w:type="dxa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proportional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  <w:vAlign w:val="center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NOMINAL INTEREST RATE (annually, fixed) </w:t>
            </w:r>
          </w:p>
        </w:tc>
        <w:tc>
          <w:tcPr>
            <w:tcW w:w="5058" w:type="dxa"/>
          </w:tcPr>
          <w:p w:rsidR="00E9436D" w:rsidRPr="00427BF0" w:rsidRDefault="00E9436D" w:rsidP="00427BF0">
            <w:pPr>
              <w:pStyle w:val="ListParagraph"/>
              <w:numPr>
                <w:ilvl w:val="0"/>
                <w:numId w:val="1"/>
              </w:numPr>
              <w:spacing w:before="60"/>
              <w:ind w:left="259" w:hanging="259"/>
              <w:contextualSpacing w:val="0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>with income transfer 8.20% - 8.75%</w:t>
            </w:r>
          </w:p>
          <w:p w:rsidR="008C645A" w:rsidRPr="00427BF0" w:rsidRDefault="00E9436D" w:rsidP="00427BF0">
            <w:pPr>
              <w:pStyle w:val="ListParagraph"/>
              <w:numPr>
                <w:ilvl w:val="0"/>
                <w:numId w:val="1"/>
              </w:numPr>
              <w:spacing w:after="60"/>
              <w:ind w:left="259" w:hanging="259"/>
              <w:contextualSpacing w:val="0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>without income transfer 8.75% - 10.95%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</w:tcPr>
          <w:p w:rsidR="008C645A" w:rsidRPr="00427BF0" w:rsidRDefault="00450AA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LOAN APPLICATION </w:t>
            </w:r>
            <w:r w:rsidR="00644C4A" w:rsidRPr="00427BF0">
              <w:rPr>
                <w:rFonts w:ascii="Arial Narrow" w:hAnsi="Arial Narrow"/>
              </w:rPr>
              <w:t xml:space="preserve">PROCESSING </w:t>
            </w:r>
            <w:r w:rsidR="00E9436D" w:rsidRPr="00427BF0">
              <w:rPr>
                <w:rFonts w:ascii="Arial Narrow" w:hAnsi="Arial Narrow"/>
              </w:rPr>
              <w:t xml:space="preserve">FEE </w:t>
            </w:r>
          </w:p>
        </w:tc>
        <w:tc>
          <w:tcPr>
            <w:tcW w:w="5058" w:type="dxa"/>
            <w:vAlign w:val="center"/>
          </w:tcPr>
          <w:p w:rsidR="008C645A" w:rsidRPr="00427BF0" w:rsidRDefault="00450AAD" w:rsidP="00427BF0">
            <w:pPr>
              <w:spacing w:before="60"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no fee</w:t>
            </w:r>
          </w:p>
        </w:tc>
      </w:tr>
      <w:tr w:rsidR="008C645A" w:rsidRPr="00427BF0" w:rsidTr="00EE67C4">
        <w:tc>
          <w:tcPr>
            <w:tcW w:w="4518" w:type="dxa"/>
            <w:shd w:val="clear" w:color="auto" w:fill="FF0000"/>
            <w:vAlign w:val="center"/>
          </w:tcPr>
          <w:p w:rsidR="008C645A" w:rsidRPr="00427BF0" w:rsidRDefault="00E9436D" w:rsidP="00427BF0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SECURITY INSTRUMENTS</w:t>
            </w:r>
          </w:p>
        </w:tc>
        <w:tc>
          <w:tcPr>
            <w:tcW w:w="5058" w:type="dxa"/>
          </w:tcPr>
          <w:p w:rsidR="0024033D" w:rsidRPr="00427BF0" w:rsidRDefault="00E9436D" w:rsidP="00427BF0">
            <w:pPr>
              <w:spacing w:before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administrative ban or permanent order </w:t>
            </w:r>
          </w:p>
          <w:p w:rsidR="008C645A" w:rsidRPr="00427BF0" w:rsidRDefault="00E9436D" w:rsidP="0024033D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2 (two) own promissory notes with the "no protest" clause </w:t>
            </w:r>
          </w:p>
          <w:p w:rsidR="006C5718" w:rsidRPr="00427BF0" w:rsidRDefault="00E9436D" w:rsidP="005744EE">
            <w:pPr>
              <w:spacing w:after="60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blank own promissory note signed by one creditworthy guarantor or pledge and comprehensive insurance and policy </w:t>
            </w:r>
            <w:r w:rsidR="005744EE">
              <w:rPr>
                <w:rFonts w:ascii="Arial Narrow" w:hAnsi="Arial Narrow"/>
              </w:rPr>
              <w:t>vinculation</w:t>
            </w:r>
            <w:r w:rsidRPr="00427BF0">
              <w:rPr>
                <w:rFonts w:ascii="Arial Narrow" w:hAnsi="Arial Narrow"/>
              </w:rPr>
              <w:t xml:space="preserve"> in favor of the Bank for loan amounts over RSD 2,500,000.00</w:t>
            </w:r>
          </w:p>
        </w:tc>
      </w:tr>
    </w:tbl>
    <w:p w:rsidR="008C645A" w:rsidRPr="00427BF0" w:rsidRDefault="008C645A" w:rsidP="008C645A">
      <w:pPr>
        <w:rPr>
          <w:rFonts w:ascii="Arial Narrow" w:hAnsi="Arial Narrow"/>
          <w:sz w:val="14"/>
          <w:szCs w:val="14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2250"/>
        <w:gridCol w:w="144"/>
        <w:gridCol w:w="2394"/>
      </w:tblGrid>
      <w:tr w:rsidR="0024033D" w:rsidRPr="00427BF0" w:rsidTr="005307BE">
        <w:tc>
          <w:tcPr>
            <w:tcW w:w="9576" w:type="dxa"/>
            <w:gridSpan w:val="4"/>
            <w:shd w:val="clear" w:color="auto" w:fill="C00000"/>
          </w:tcPr>
          <w:p w:rsidR="0024033D" w:rsidRPr="00427BF0" w:rsidRDefault="00E9436D" w:rsidP="00427BF0">
            <w:pPr>
              <w:spacing w:before="60" w:after="60"/>
              <w:jc w:val="center"/>
              <w:rPr>
                <w:rFonts w:ascii="Arial Narrow" w:hAnsi="Arial Narrow"/>
                <w:b/>
                <w:color w:val="FFFFFF" w:themeColor="background1"/>
                <w:lang w:val="de-DE"/>
              </w:rPr>
            </w:pPr>
            <w:r w:rsidRPr="00880694">
              <w:rPr>
                <w:rFonts w:ascii="Arial Narrow" w:hAnsi="Arial Narrow"/>
                <w:b/>
                <w:sz w:val="24"/>
              </w:rPr>
              <w:t>REPRESENTATIVE EXAMPLES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E9436D" w:rsidP="00E9436D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Currency in which the loan is being contracted </w:t>
            </w:r>
          </w:p>
        </w:tc>
        <w:tc>
          <w:tcPr>
            <w:tcW w:w="4788" w:type="dxa"/>
            <w:gridSpan w:val="3"/>
          </w:tcPr>
          <w:p w:rsidR="0024033D" w:rsidRPr="00427BF0" w:rsidRDefault="0024033D" w:rsidP="006C5718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  <w:lang w:val="de-DE"/>
              </w:rPr>
              <w:t>RSD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450AAD" w:rsidP="00492161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Indexing criteria</w:t>
            </w:r>
          </w:p>
        </w:tc>
        <w:tc>
          <w:tcPr>
            <w:tcW w:w="4788" w:type="dxa"/>
            <w:gridSpan w:val="3"/>
          </w:tcPr>
          <w:p w:rsidR="0024033D" w:rsidRPr="00427BF0" w:rsidRDefault="00450AAD" w:rsidP="005307BE">
            <w:pPr>
              <w:jc w:val="center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no indexing criteria</w:t>
            </w:r>
          </w:p>
        </w:tc>
      </w:tr>
      <w:tr w:rsidR="0024033D" w:rsidRPr="00427BF0" w:rsidTr="00030261">
        <w:tc>
          <w:tcPr>
            <w:tcW w:w="4788" w:type="dxa"/>
          </w:tcPr>
          <w:p w:rsidR="0024033D" w:rsidRPr="00427BF0" w:rsidRDefault="00450AAD" w:rsidP="00450AAD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4788" w:type="dxa"/>
            <w:gridSpan w:val="3"/>
            <w:vAlign w:val="center"/>
          </w:tcPr>
          <w:p w:rsidR="0024033D" w:rsidRPr="00427BF0" w:rsidRDefault="006C5718" w:rsidP="00030261">
            <w:pPr>
              <w:jc w:val="center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RSD 1</w:t>
            </w:r>
            <w:r w:rsidR="00450AAD" w:rsidRPr="00427BF0">
              <w:rPr>
                <w:rFonts w:ascii="Arial Narrow" w:hAnsi="Arial Narrow"/>
                <w:lang w:val="de-DE"/>
              </w:rPr>
              <w:t>,</w:t>
            </w:r>
            <w:r w:rsidRPr="00427BF0">
              <w:rPr>
                <w:rFonts w:ascii="Arial Narrow" w:hAnsi="Arial Narrow"/>
                <w:lang w:val="de-DE"/>
              </w:rPr>
              <w:t>500</w:t>
            </w:r>
            <w:r w:rsidR="00450AAD" w:rsidRPr="00427BF0">
              <w:rPr>
                <w:rFonts w:ascii="Arial Narrow" w:hAnsi="Arial Narrow"/>
                <w:lang w:val="de-DE"/>
              </w:rPr>
              <w:t>,</w:t>
            </w:r>
            <w:r w:rsidRPr="00427BF0">
              <w:rPr>
                <w:rFonts w:ascii="Arial Narrow" w:hAnsi="Arial Narrow"/>
                <w:lang w:val="de-DE"/>
              </w:rPr>
              <w:t>000</w:t>
            </w:r>
            <w:r w:rsidR="00450AAD" w:rsidRPr="00427BF0">
              <w:rPr>
                <w:rFonts w:ascii="Arial Narrow" w:hAnsi="Arial Narrow"/>
                <w:lang w:val="de-DE"/>
              </w:rPr>
              <w:t>.</w:t>
            </w:r>
            <w:r w:rsidRPr="00427BF0">
              <w:rPr>
                <w:rFonts w:ascii="Arial Narrow" w:hAnsi="Arial Narrow"/>
                <w:lang w:val="de-DE"/>
              </w:rPr>
              <w:t>00</w:t>
            </w:r>
          </w:p>
        </w:tc>
      </w:tr>
      <w:tr w:rsidR="006C5718" w:rsidRPr="00427BF0" w:rsidTr="00644C4A">
        <w:tc>
          <w:tcPr>
            <w:tcW w:w="4788" w:type="dxa"/>
            <w:vAlign w:val="center"/>
          </w:tcPr>
          <w:p w:rsidR="006C5718" w:rsidRPr="00427BF0" w:rsidRDefault="00450AAD" w:rsidP="00644C4A">
            <w:pPr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Client type</w:t>
            </w:r>
          </w:p>
        </w:tc>
        <w:tc>
          <w:tcPr>
            <w:tcW w:w="2250" w:type="dxa"/>
          </w:tcPr>
          <w:p w:rsidR="006C5718" w:rsidRPr="00427BF0" w:rsidRDefault="00450AAD" w:rsidP="006C5718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>with income transfer</w:t>
            </w:r>
          </w:p>
        </w:tc>
        <w:tc>
          <w:tcPr>
            <w:tcW w:w="2538" w:type="dxa"/>
            <w:gridSpan w:val="2"/>
          </w:tcPr>
          <w:p w:rsidR="006C5718" w:rsidRPr="00427BF0" w:rsidRDefault="00450AAD" w:rsidP="0024033D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>without income transfer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450AAD" w:rsidP="00492161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Loan repayment term (period for which the loan is contracted)</w:t>
            </w:r>
          </w:p>
        </w:tc>
        <w:tc>
          <w:tcPr>
            <w:tcW w:w="4788" w:type="dxa"/>
            <w:gridSpan w:val="3"/>
            <w:vAlign w:val="center"/>
          </w:tcPr>
          <w:p w:rsidR="0024033D" w:rsidRPr="00427BF0" w:rsidRDefault="006C5718" w:rsidP="00450AAD">
            <w:pPr>
              <w:jc w:val="center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84</w:t>
            </w:r>
            <w:r w:rsidR="0024033D" w:rsidRPr="00427BF0">
              <w:rPr>
                <w:rFonts w:ascii="Arial Narrow" w:hAnsi="Arial Narrow"/>
                <w:lang w:val="de-DE"/>
              </w:rPr>
              <w:t xml:space="preserve"> </w:t>
            </w:r>
            <w:r w:rsidR="00450AAD" w:rsidRPr="00427BF0">
              <w:rPr>
                <w:rFonts w:ascii="Arial Narrow" w:hAnsi="Arial Narrow"/>
                <w:lang w:val="de-DE"/>
              </w:rPr>
              <w:t>months</w:t>
            </w:r>
          </w:p>
        </w:tc>
      </w:tr>
      <w:tr w:rsidR="006C5718" w:rsidRPr="00427BF0" w:rsidTr="006C5718">
        <w:tc>
          <w:tcPr>
            <w:tcW w:w="4788" w:type="dxa"/>
          </w:tcPr>
          <w:p w:rsidR="006C5718" w:rsidRPr="00427BF0" w:rsidRDefault="00450AAD" w:rsidP="00492161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2394" w:type="dxa"/>
            <w:gridSpan w:val="2"/>
            <w:vAlign w:val="center"/>
          </w:tcPr>
          <w:p w:rsidR="006C5718" w:rsidRPr="00427BF0" w:rsidRDefault="006C5718" w:rsidP="00450AAD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8</w:t>
            </w:r>
            <w:r w:rsidR="00450AAD" w:rsidRPr="00427BF0">
              <w:rPr>
                <w:rFonts w:ascii="Arial Narrow" w:hAnsi="Arial Narrow"/>
              </w:rPr>
              <w:t>.</w:t>
            </w:r>
            <w:r w:rsidRPr="00427BF0">
              <w:rPr>
                <w:rFonts w:ascii="Arial Narrow" w:hAnsi="Arial Narrow"/>
              </w:rPr>
              <w:t>20%</w:t>
            </w:r>
          </w:p>
        </w:tc>
        <w:tc>
          <w:tcPr>
            <w:tcW w:w="2394" w:type="dxa"/>
            <w:vAlign w:val="center"/>
          </w:tcPr>
          <w:p w:rsidR="006C5718" w:rsidRPr="00427BF0" w:rsidRDefault="006C5718" w:rsidP="00450AAD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8</w:t>
            </w:r>
            <w:r w:rsidR="00450AAD" w:rsidRPr="00427BF0">
              <w:rPr>
                <w:rFonts w:ascii="Arial Narrow" w:hAnsi="Arial Narrow"/>
              </w:rPr>
              <w:t>.</w:t>
            </w:r>
            <w:r w:rsidRPr="00427BF0">
              <w:rPr>
                <w:rFonts w:ascii="Arial Narrow" w:hAnsi="Arial Narrow"/>
              </w:rPr>
              <w:t>75%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450AAD" w:rsidP="00492161">
            <w:pPr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4788" w:type="dxa"/>
            <w:gridSpan w:val="3"/>
          </w:tcPr>
          <w:p w:rsidR="0024033D" w:rsidRPr="00427BF0" w:rsidRDefault="00450AAD" w:rsidP="0024033D">
            <w:pPr>
              <w:jc w:val="center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no fee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450AAD" w:rsidP="00492161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4788" w:type="dxa"/>
            <w:gridSpan w:val="3"/>
          </w:tcPr>
          <w:p w:rsidR="0024033D" w:rsidRPr="00427BF0" w:rsidRDefault="0024033D" w:rsidP="00450AAD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RSD 100</w:t>
            </w:r>
            <w:r w:rsidR="00450AAD" w:rsidRPr="00427BF0">
              <w:rPr>
                <w:rFonts w:ascii="Arial Narrow" w:hAnsi="Arial Narrow"/>
              </w:rPr>
              <w:t>.</w:t>
            </w:r>
            <w:r w:rsidRPr="00427BF0">
              <w:rPr>
                <w:rFonts w:ascii="Arial Narrow" w:hAnsi="Arial Narrow"/>
              </w:rPr>
              <w:t>00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43706E" w:rsidP="004370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450AAD" w:rsidRPr="00427BF0">
              <w:rPr>
                <w:rFonts w:ascii="Arial Narrow" w:hAnsi="Arial Narrow"/>
              </w:rPr>
              <w:t xml:space="preserve">ost of a Credit Bureau report </w:t>
            </w:r>
          </w:p>
        </w:tc>
        <w:tc>
          <w:tcPr>
            <w:tcW w:w="4788" w:type="dxa"/>
            <w:gridSpan w:val="3"/>
          </w:tcPr>
          <w:p w:rsidR="0024033D" w:rsidRPr="00427BF0" w:rsidRDefault="0024033D" w:rsidP="00450AAD">
            <w:pPr>
              <w:jc w:val="center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RSD 246</w:t>
            </w:r>
            <w:r w:rsidR="00450AAD" w:rsidRPr="00427BF0">
              <w:rPr>
                <w:rFonts w:ascii="Arial Narrow" w:hAnsi="Arial Narrow"/>
                <w:lang w:val="de-DE"/>
              </w:rPr>
              <w:t>.</w:t>
            </w:r>
            <w:r w:rsidRPr="00427BF0">
              <w:rPr>
                <w:rFonts w:ascii="Arial Narrow" w:hAnsi="Arial Narrow"/>
                <w:lang w:val="de-DE"/>
              </w:rPr>
              <w:t>00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2575FE" w:rsidP="002575FE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Monthly installment (annuity) </w:t>
            </w:r>
          </w:p>
        </w:tc>
        <w:tc>
          <w:tcPr>
            <w:tcW w:w="2394" w:type="dxa"/>
            <w:gridSpan w:val="2"/>
          </w:tcPr>
          <w:p w:rsidR="0024033D" w:rsidRPr="00427BF0" w:rsidRDefault="002575FE" w:rsidP="002575FE">
            <w:pPr>
              <w:jc w:val="center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</w:rPr>
              <w:t>RSD 23,</w:t>
            </w:r>
            <w:r w:rsidR="004E1A94" w:rsidRPr="00427BF0">
              <w:rPr>
                <w:rFonts w:ascii="Arial Narrow" w:hAnsi="Arial Narrow"/>
              </w:rPr>
              <w:t>528</w:t>
            </w:r>
            <w:r w:rsidRPr="00427BF0">
              <w:rPr>
                <w:rFonts w:ascii="Arial Narrow" w:hAnsi="Arial Narrow"/>
              </w:rPr>
              <w:t>.</w:t>
            </w:r>
            <w:r w:rsidR="004E1A94" w:rsidRPr="00427BF0">
              <w:rPr>
                <w:rFonts w:ascii="Arial Narrow" w:hAnsi="Arial Narrow"/>
              </w:rPr>
              <w:t>07</w:t>
            </w:r>
          </w:p>
        </w:tc>
        <w:tc>
          <w:tcPr>
            <w:tcW w:w="2394" w:type="dxa"/>
          </w:tcPr>
          <w:p w:rsidR="0024033D" w:rsidRPr="00427BF0" w:rsidRDefault="004E1A94" w:rsidP="002575FE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RSD 23</w:t>
            </w:r>
            <w:r w:rsidR="002575FE" w:rsidRPr="00427BF0">
              <w:rPr>
                <w:rFonts w:ascii="Arial Narrow" w:hAnsi="Arial Narrow"/>
              </w:rPr>
              <w:t>,</w:t>
            </w:r>
            <w:r w:rsidRPr="00427BF0">
              <w:rPr>
                <w:rFonts w:ascii="Arial Narrow" w:hAnsi="Arial Narrow"/>
              </w:rPr>
              <w:t>972</w:t>
            </w:r>
            <w:r w:rsidR="002575FE" w:rsidRPr="00427BF0">
              <w:rPr>
                <w:rFonts w:ascii="Arial Narrow" w:hAnsi="Arial Narrow"/>
              </w:rPr>
              <w:t>.</w:t>
            </w:r>
            <w:r w:rsidRPr="00427BF0">
              <w:rPr>
                <w:rFonts w:ascii="Arial Narrow" w:hAnsi="Arial Narrow"/>
              </w:rPr>
              <w:t>66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2575FE" w:rsidP="002575FE">
            <w:pPr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Total amount that the user will pay during the loan repayment period </w:t>
            </w:r>
          </w:p>
        </w:tc>
        <w:tc>
          <w:tcPr>
            <w:tcW w:w="2394" w:type="dxa"/>
            <w:gridSpan w:val="2"/>
            <w:vAlign w:val="center"/>
          </w:tcPr>
          <w:p w:rsidR="0024033D" w:rsidRPr="00427BF0" w:rsidRDefault="002575FE" w:rsidP="002575FE">
            <w:pPr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RSD 1,</w:t>
            </w:r>
            <w:r w:rsidR="004E1A94" w:rsidRPr="00427BF0">
              <w:rPr>
                <w:rFonts w:ascii="Arial Narrow" w:hAnsi="Arial Narrow"/>
              </w:rPr>
              <w:t>976</w:t>
            </w:r>
            <w:r w:rsidRPr="00427BF0">
              <w:rPr>
                <w:rFonts w:ascii="Arial Narrow" w:hAnsi="Arial Narrow"/>
              </w:rPr>
              <w:t>,</w:t>
            </w:r>
            <w:r w:rsidR="004E1A94" w:rsidRPr="00427BF0">
              <w:rPr>
                <w:rFonts w:ascii="Arial Narrow" w:hAnsi="Arial Narrow"/>
              </w:rPr>
              <w:t>704</w:t>
            </w:r>
            <w:r w:rsidRPr="00427BF0">
              <w:rPr>
                <w:rFonts w:ascii="Arial Narrow" w:hAnsi="Arial Narrow"/>
              </w:rPr>
              <w:t>.</w:t>
            </w:r>
            <w:r w:rsidR="004E1A94" w:rsidRPr="00427BF0">
              <w:rPr>
                <w:rFonts w:ascii="Arial Narrow" w:hAnsi="Arial Narrow"/>
              </w:rPr>
              <w:t>03</w:t>
            </w:r>
          </w:p>
        </w:tc>
        <w:tc>
          <w:tcPr>
            <w:tcW w:w="2394" w:type="dxa"/>
            <w:vAlign w:val="center"/>
          </w:tcPr>
          <w:p w:rsidR="0024033D" w:rsidRPr="00427BF0" w:rsidRDefault="004E1A94" w:rsidP="002575FE">
            <w:pPr>
              <w:jc w:val="center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RSD 2</w:t>
            </w:r>
            <w:r w:rsidR="002575FE" w:rsidRPr="00427BF0">
              <w:rPr>
                <w:rFonts w:ascii="Arial Narrow" w:hAnsi="Arial Narrow"/>
                <w:lang w:val="de-DE"/>
              </w:rPr>
              <w:t>,</w:t>
            </w:r>
            <w:r w:rsidRPr="00427BF0">
              <w:rPr>
                <w:rFonts w:ascii="Arial Narrow" w:hAnsi="Arial Narrow"/>
                <w:lang w:val="de-DE"/>
              </w:rPr>
              <w:t>011</w:t>
            </w:r>
            <w:r w:rsidR="002575FE" w:rsidRPr="00427BF0">
              <w:rPr>
                <w:rFonts w:ascii="Arial Narrow" w:hAnsi="Arial Narrow"/>
                <w:lang w:val="de-DE"/>
              </w:rPr>
              <w:t>,</w:t>
            </w:r>
            <w:r w:rsidRPr="00427BF0">
              <w:rPr>
                <w:rFonts w:ascii="Arial Narrow" w:hAnsi="Arial Narrow"/>
                <w:lang w:val="de-DE"/>
              </w:rPr>
              <w:t>529</w:t>
            </w:r>
            <w:r w:rsidR="002575FE" w:rsidRPr="00427BF0">
              <w:rPr>
                <w:rFonts w:ascii="Arial Narrow" w:hAnsi="Arial Narrow"/>
                <w:lang w:val="de-DE"/>
              </w:rPr>
              <w:t>.</w:t>
            </w:r>
            <w:r w:rsidRPr="00427BF0">
              <w:rPr>
                <w:rFonts w:ascii="Arial Narrow" w:hAnsi="Arial Narrow"/>
                <w:lang w:val="de-DE"/>
              </w:rPr>
              <w:t>29</w:t>
            </w:r>
          </w:p>
        </w:tc>
      </w:tr>
      <w:tr w:rsidR="0024033D" w:rsidRPr="00427BF0" w:rsidTr="005307BE">
        <w:tc>
          <w:tcPr>
            <w:tcW w:w="4788" w:type="dxa"/>
          </w:tcPr>
          <w:p w:rsidR="0024033D" w:rsidRPr="00427BF0" w:rsidRDefault="002575FE" w:rsidP="0024033D">
            <w:pPr>
              <w:rPr>
                <w:rFonts w:ascii="Arial Narrow" w:hAnsi="Arial Narrow"/>
                <w:b/>
                <w:lang w:val="de-DE"/>
              </w:rPr>
            </w:pPr>
            <w:r w:rsidRPr="00427BF0">
              <w:rPr>
                <w:rFonts w:ascii="Arial Narrow" w:hAnsi="Arial Narrow"/>
                <w:b/>
                <w:lang w:val="de-DE"/>
              </w:rPr>
              <w:t>Effective interest rate (EKS)*</w:t>
            </w:r>
          </w:p>
        </w:tc>
        <w:tc>
          <w:tcPr>
            <w:tcW w:w="2394" w:type="dxa"/>
            <w:gridSpan w:val="2"/>
            <w:vAlign w:val="center"/>
          </w:tcPr>
          <w:p w:rsidR="0024033D" w:rsidRPr="00427BF0" w:rsidRDefault="004E1A94" w:rsidP="002575FE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427BF0">
              <w:rPr>
                <w:rFonts w:ascii="Arial Narrow" w:hAnsi="Arial Narrow"/>
                <w:b/>
                <w:lang w:val="de-DE"/>
              </w:rPr>
              <w:t>8</w:t>
            </w:r>
            <w:r w:rsidR="002575FE" w:rsidRPr="00427BF0">
              <w:rPr>
                <w:rFonts w:ascii="Arial Narrow" w:hAnsi="Arial Narrow"/>
                <w:b/>
                <w:lang w:val="de-DE"/>
              </w:rPr>
              <w:t>.</w:t>
            </w:r>
            <w:r w:rsidRPr="00427BF0">
              <w:rPr>
                <w:rFonts w:ascii="Arial Narrow" w:hAnsi="Arial Narrow"/>
                <w:b/>
                <w:lang w:val="de-DE"/>
              </w:rPr>
              <w:t>52%</w:t>
            </w:r>
          </w:p>
        </w:tc>
        <w:tc>
          <w:tcPr>
            <w:tcW w:w="2394" w:type="dxa"/>
            <w:vAlign w:val="center"/>
          </w:tcPr>
          <w:p w:rsidR="0024033D" w:rsidRPr="00427BF0" w:rsidRDefault="002575FE" w:rsidP="0024033D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427BF0">
              <w:rPr>
                <w:rFonts w:ascii="Arial Narrow" w:hAnsi="Arial Narrow"/>
                <w:b/>
                <w:lang w:val="de-DE"/>
              </w:rPr>
              <w:t>9.</w:t>
            </w:r>
            <w:r w:rsidR="004E1A94" w:rsidRPr="00427BF0">
              <w:rPr>
                <w:rFonts w:ascii="Arial Narrow" w:hAnsi="Arial Narrow"/>
                <w:b/>
                <w:lang w:val="de-DE"/>
              </w:rPr>
              <w:t>12%</w:t>
            </w:r>
          </w:p>
        </w:tc>
      </w:tr>
    </w:tbl>
    <w:p w:rsidR="008C645A" w:rsidRPr="00EE67C4" w:rsidRDefault="008C645A" w:rsidP="008C645A">
      <w:pPr>
        <w:rPr>
          <w:rFonts w:ascii="Arial Narrow" w:hAnsi="Arial Narrow"/>
          <w:sz w:val="10"/>
          <w:szCs w:val="10"/>
          <w:lang w:val="de-DE"/>
        </w:rPr>
      </w:pPr>
    </w:p>
    <w:p w:rsidR="004E1A94" w:rsidRDefault="004E1A94" w:rsidP="004E1A94">
      <w:pPr>
        <w:rPr>
          <w:rFonts w:ascii="Arial Narrow" w:hAnsi="Arial Narrow"/>
        </w:rPr>
      </w:pPr>
      <w:r w:rsidRPr="00427BF0">
        <w:rPr>
          <w:rFonts w:ascii="Arial Narrow" w:hAnsi="Arial Narrow"/>
        </w:rPr>
        <w:t>*</w:t>
      </w:r>
      <w:r w:rsidR="002575FE" w:rsidRPr="00427BF0">
        <w:rPr>
          <w:rFonts w:ascii="Arial Narrow" w:hAnsi="Arial Narrow"/>
        </w:rPr>
        <w:t xml:space="preserve"> The calculation was made on December 24, 2024. A representative example was made on the basis of security in the form of promissory notes of the </w:t>
      </w:r>
      <w:r w:rsidR="00EE67C4">
        <w:rPr>
          <w:rFonts w:ascii="Arial Narrow" w:hAnsi="Arial Narrow"/>
        </w:rPr>
        <w:t>us</w:t>
      </w:r>
      <w:r w:rsidR="002575FE" w:rsidRPr="00427BF0">
        <w:rPr>
          <w:rFonts w:ascii="Arial Narrow" w:hAnsi="Arial Narrow"/>
        </w:rPr>
        <w:t>er only.</w:t>
      </w:r>
    </w:p>
    <w:p w:rsidR="00EE67C4" w:rsidRPr="00427BF0" w:rsidRDefault="00EE67C4" w:rsidP="004E1A94">
      <w:pPr>
        <w:rPr>
          <w:rFonts w:ascii="Arial Narrow" w:hAnsi="Arial Narrow"/>
        </w:rPr>
      </w:pPr>
    </w:p>
    <w:p w:rsidR="002575FE" w:rsidRPr="00427BF0" w:rsidRDefault="002575FE" w:rsidP="004E1A94">
      <w:pPr>
        <w:rPr>
          <w:rFonts w:ascii="Arial Narrow" w:hAnsi="Arial Narrow"/>
        </w:rPr>
      </w:pPr>
      <w:r w:rsidRPr="00427BF0">
        <w:rPr>
          <w:rFonts w:ascii="Arial Narrow" w:hAnsi="Arial Narrow"/>
        </w:rPr>
        <w:t>Specific lending conditions depend on the category of the bank's client. For a specific calculation of the loan, it is necessary to contact an employee at the nearest branch of the Bank.</w:t>
      </w:r>
    </w:p>
    <w:sectPr w:rsidR="002575FE" w:rsidRPr="00427BF0" w:rsidSect="008C64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E4" w:rsidRDefault="005D1CE4" w:rsidP="008C645A">
      <w:r>
        <w:separator/>
      </w:r>
    </w:p>
  </w:endnote>
  <w:endnote w:type="continuationSeparator" w:id="1">
    <w:p w:rsidR="005D1CE4" w:rsidRDefault="005D1CE4" w:rsidP="008C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E4" w:rsidRDefault="005D1CE4" w:rsidP="008C645A">
      <w:r>
        <w:separator/>
      </w:r>
    </w:p>
  </w:footnote>
  <w:footnote w:type="continuationSeparator" w:id="1">
    <w:p w:rsidR="005D1CE4" w:rsidRDefault="005D1CE4" w:rsidP="008C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A" w:rsidRDefault="008C645A">
    <w:pPr>
      <w:pStyle w:val="Header"/>
    </w:pPr>
    <w:r w:rsidRPr="008C64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-676275</wp:posOffset>
          </wp:positionH>
          <wp:positionV relativeFrom="paragraph">
            <wp:posOffset>-276225</wp:posOffset>
          </wp:positionV>
          <wp:extent cx="2171700" cy="627380"/>
          <wp:effectExtent l="0" t="0" r="0" b="127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976"/>
    <w:multiLevelType w:val="hybridMultilevel"/>
    <w:tmpl w:val="F404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6049C"/>
    <w:multiLevelType w:val="hybridMultilevel"/>
    <w:tmpl w:val="F68C1F44"/>
    <w:lvl w:ilvl="0" w:tplc="8EACD39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2485F"/>
    <w:multiLevelType w:val="hybridMultilevel"/>
    <w:tmpl w:val="3424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C645A"/>
    <w:rsid w:val="00030261"/>
    <w:rsid w:val="00077B47"/>
    <w:rsid w:val="000D12B3"/>
    <w:rsid w:val="000D319E"/>
    <w:rsid w:val="00193A76"/>
    <w:rsid w:val="00223E21"/>
    <w:rsid w:val="00232DCF"/>
    <w:rsid w:val="0023611F"/>
    <w:rsid w:val="0024033D"/>
    <w:rsid w:val="002575FE"/>
    <w:rsid w:val="00284A7D"/>
    <w:rsid w:val="002B312E"/>
    <w:rsid w:val="002B5210"/>
    <w:rsid w:val="002B5D97"/>
    <w:rsid w:val="002E7C0F"/>
    <w:rsid w:val="003070F5"/>
    <w:rsid w:val="0032687A"/>
    <w:rsid w:val="003760EC"/>
    <w:rsid w:val="003A7D67"/>
    <w:rsid w:val="003E09E5"/>
    <w:rsid w:val="004022E7"/>
    <w:rsid w:val="00427BF0"/>
    <w:rsid w:val="0043706E"/>
    <w:rsid w:val="00450AAD"/>
    <w:rsid w:val="004E1A94"/>
    <w:rsid w:val="00526612"/>
    <w:rsid w:val="005307BE"/>
    <w:rsid w:val="00574288"/>
    <w:rsid w:val="005744EE"/>
    <w:rsid w:val="00593054"/>
    <w:rsid w:val="005B32E5"/>
    <w:rsid w:val="005B72B6"/>
    <w:rsid w:val="005D1CE4"/>
    <w:rsid w:val="00635C4A"/>
    <w:rsid w:val="00644C4A"/>
    <w:rsid w:val="006C5718"/>
    <w:rsid w:val="0077168B"/>
    <w:rsid w:val="007774DB"/>
    <w:rsid w:val="007A5145"/>
    <w:rsid w:val="0085716F"/>
    <w:rsid w:val="00880694"/>
    <w:rsid w:val="00880AE7"/>
    <w:rsid w:val="00890650"/>
    <w:rsid w:val="008B24BC"/>
    <w:rsid w:val="008C5D27"/>
    <w:rsid w:val="008C645A"/>
    <w:rsid w:val="008E0F50"/>
    <w:rsid w:val="008F3F02"/>
    <w:rsid w:val="00914913"/>
    <w:rsid w:val="00940CD0"/>
    <w:rsid w:val="00943B0B"/>
    <w:rsid w:val="0098212F"/>
    <w:rsid w:val="009D1090"/>
    <w:rsid w:val="00A120AF"/>
    <w:rsid w:val="00A1260F"/>
    <w:rsid w:val="00A5215B"/>
    <w:rsid w:val="00A701EB"/>
    <w:rsid w:val="00A82E56"/>
    <w:rsid w:val="00AB2892"/>
    <w:rsid w:val="00AF6680"/>
    <w:rsid w:val="00B23504"/>
    <w:rsid w:val="00B91AE8"/>
    <w:rsid w:val="00B96E80"/>
    <w:rsid w:val="00BE7EDD"/>
    <w:rsid w:val="00C214F4"/>
    <w:rsid w:val="00C26429"/>
    <w:rsid w:val="00C473EC"/>
    <w:rsid w:val="00C537B0"/>
    <w:rsid w:val="00C74754"/>
    <w:rsid w:val="00C74AAB"/>
    <w:rsid w:val="00C81C53"/>
    <w:rsid w:val="00CC2E3E"/>
    <w:rsid w:val="00CE2785"/>
    <w:rsid w:val="00D43809"/>
    <w:rsid w:val="00D50794"/>
    <w:rsid w:val="00D707F6"/>
    <w:rsid w:val="00D913D6"/>
    <w:rsid w:val="00DF1DB8"/>
    <w:rsid w:val="00E36497"/>
    <w:rsid w:val="00E90B29"/>
    <w:rsid w:val="00E9436D"/>
    <w:rsid w:val="00EE67C4"/>
    <w:rsid w:val="00FA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6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5A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8C6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5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C645A"/>
    <w:pPr>
      <w:ind w:left="720"/>
      <w:contextualSpacing/>
    </w:pPr>
  </w:style>
  <w:style w:type="table" w:styleId="TableGrid">
    <w:name w:val="Table Grid"/>
    <w:basedOn w:val="TableNormal"/>
    <w:uiPriority w:val="59"/>
    <w:rsid w:val="008C6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FD61-B5FB-4C8C-9F66-F3ED671D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312</Words>
  <Characters>1671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11</cp:revision>
  <dcterms:created xsi:type="dcterms:W3CDTF">2025-09-12T18:15:00Z</dcterms:created>
  <dcterms:modified xsi:type="dcterms:W3CDTF">2025-09-14T20:41:00Z</dcterms:modified>
</cp:coreProperties>
</file>